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EA1ADF">
        <w:rPr>
          <w:i/>
          <w:sz w:val="22"/>
          <w:szCs w:val="22"/>
        </w:rPr>
        <w:t>1</w:t>
      </w:r>
      <w:r w:rsidR="00C736A1">
        <w:rPr>
          <w:i/>
          <w:sz w:val="22"/>
          <w:szCs w:val="22"/>
        </w:rPr>
        <w:t>4</w:t>
      </w:r>
      <w:r w:rsidR="007859FA">
        <w:rPr>
          <w:i/>
          <w:sz w:val="22"/>
          <w:szCs w:val="22"/>
        </w:rPr>
        <w:t>/</w:t>
      </w:r>
      <w:r w:rsidR="007E33F9">
        <w:rPr>
          <w:i/>
          <w:sz w:val="22"/>
          <w:szCs w:val="22"/>
        </w:rPr>
        <w:t>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 xml:space="preserve">комплекса работ, включающего разработку </w:t>
      </w:r>
      <w:r w:rsidR="00E9613A" w:rsidRPr="00E9613A">
        <w:t xml:space="preserve">проектной и рабочей документации, строительно-монтажных и пусконаладочных работ, </w:t>
      </w:r>
      <w:r w:rsidR="00C736A1">
        <w:t>поставке оборудования на</w:t>
      </w:r>
      <w:r w:rsidR="00E9613A" w:rsidRPr="00E9613A">
        <w:t xml:space="preserve"> объект</w:t>
      </w:r>
      <w:r w:rsidR="00C736A1">
        <w:t>е</w:t>
      </w:r>
      <w:r w:rsidR="00E9613A" w:rsidRPr="00E9613A">
        <w:t xml:space="preserve"> филиала ТЭЦ-6: </w:t>
      </w:r>
      <w:r w:rsidR="00550B9A" w:rsidRPr="00550B9A">
        <w:t>«</w:t>
      </w:r>
      <w:r w:rsidR="00C736A1" w:rsidRPr="00C736A1">
        <w:t xml:space="preserve">Сооружение  </w:t>
      </w:r>
      <w:proofErr w:type="spellStart"/>
      <w:r w:rsidR="00C736A1" w:rsidRPr="00C736A1">
        <w:t>электрокотельной</w:t>
      </w:r>
      <w:proofErr w:type="spellEnd"/>
      <w:r w:rsidR="00C736A1" w:rsidRPr="00C736A1">
        <w:t xml:space="preserve"> "Гидростроитель"  (РТС-2). Инв. № ИЭ14800000028. Модернизация системы пожарной сигнализации с установкой ПС, СОУЭ в помещениях ТСН-1 и ТСН-2.</w:t>
      </w:r>
      <w:bookmarkStart w:id="0" w:name="_GoBack"/>
      <w:bookmarkEnd w:id="0"/>
      <w:r w:rsidR="00550B9A" w:rsidRPr="00550B9A">
        <w:t>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B0468A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3973B5">
        <w:trPr>
          <w:trHeight w:val="470"/>
        </w:trPr>
        <w:tc>
          <w:tcPr>
            <w:tcW w:w="675" w:type="dxa"/>
          </w:tcPr>
          <w:p w:rsidR="003C5FE8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i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859FA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34971"/>
    <w:rsid w:val="00C47267"/>
    <w:rsid w:val="00C52261"/>
    <w:rsid w:val="00C54E04"/>
    <w:rsid w:val="00C6419B"/>
    <w:rsid w:val="00C66033"/>
    <w:rsid w:val="00C72EF8"/>
    <w:rsid w:val="00C736A1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A1ADF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A4D4B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EFA2B-D3D7-4DBB-9B23-5951CE14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1</Pages>
  <Words>176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43</cp:revision>
  <cp:lastPrinted>2020-06-10T06:13:00Z</cp:lastPrinted>
  <dcterms:created xsi:type="dcterms:W3CDTF">2020-04-16T02:12:00Z</dcterms:created>
  <dcterms:modified xsi:type="dcterms:W3CDTF">2024-04-11T08:36:00Z</dcterms:modified>
</cp:coreProperties>
</file>